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Default="002407A9">
      <w:pPr>
        <w:rPr>
          <w:szCs w:val="17"/>
          <w:u w:val="single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492F33">
        <w:rPr>
          <w:szCs w:val="17"/>
        </w:rPr>
        <w:t xml:space="preserve"> </w:t>
      </w:r>
      <w:r>
        <w:rPr>
          <w:szCs w:val="17"/>
          <w:u w:val="single"/>
        </w:rPr>
        <w:t>SHORTSVILLE, NEW YORK</w:t>
      </w:r>
    </w:p>
    <w:p w:rsidR="002407A9" w:rsidRDefault="00C56E5B">
      <w:pPr>
        <w:pStyle w:val="BodyText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August 12</w:t>
      </w:r>
      <w:r w:rsidR="002A620F">
        <w:rPr>
          <w:sz w:val="20"/>
          <w:szCs w:val="17"/>
          <w:u w:val="single"/>
        </w:rPr>
        <w:t>, 2015</w:t>
      </w:r>
    </w:p>
    <w:p w:rsidR="001C5720" w:rsidRPr="00DA4E15" w:rsidRDefault="001C5720">
      <w:pPr>
        <w:pStyle w:val="BodyText"/>
        <w:rPr>
          <w:sz w:val="20"/>
          <w:szCs w:val="17"/>
          <w:u w:val="single"/>
        </w:rPr>
      </w:pPr>
    </w:p>
    <w:p w:rsidR="007559EB" w:rsidRDefault="007559EB">
      <w:pPr>
        <w:ind w:firstLine="720"/>
        <w:rPr>
          <w:szCs w:val="17"/>
        </w:rPr>
      </w:pPr>
    </w:p>
    <w:p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Roger Lonneville</w:t>
      </w:r>
    </w:p>
    <w:p w:rsidR="0047672A" w:rsidRDefault="00C579E8" w:rsidP="00F94D7A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Sharon Trimm</w:t>
      </w:r>
      <w:r w:rsidR="00E71BD6">
        <w:rPr>
          <w:szCs w:val="17"/>
        </w:rPr>
        <w:t xml:space="preserve"> </w:t>
      </w:r>
    </w:p>
    <w:p w:rsidR="0051299B" w:rsidRDefault="00676151" w:rsidP="00F94D7A">
      <w:pPr>
        <w:ind w:firstLine="720"/>
        <w:rPr>
          <w:szCs w:val="17"/>
        </w:rPr>
      </w:pPr>
      <w:r>
        <w:rPr>
          <w:szCs w:val="17"/>
        </w:rPr>
        <w:t>Record</w:t>
      </w:r>
      <w:r w:rsidR="00C56E5B">
        <w:rPr>
          <w:szCs w:val="17"/>
        </w:rPr>
        <w:t>ing Clerk- Sandra Liberty</w:t>
      </w:r>
    </w:p>
    <w:p w:rsidR="000F6932" w:rsidRDefault="000F6932" w:rsidP="000F6932">
      <w:pPr>
        <w:rPr>
          <w:szCs w:val="17"/>
        </w:rPr>
      </w:pPr>
    </w:p>
    <w:p w:rsidR="00551736" w:rsidRDefault="000F6932">
      <w:pPr>
        <w:rPr>
          <w:szCs w:val="17"/>
        </w:rPr>
      </w:pPr>
      <w:r>
        <w:rPr>
          <w:szCs w:val="17"/>
        </w:rPr>
        <w:t>.</w:t>
      </w:r>
      <w:r w:rsidR="0051299B">
        <w:rPr>
          <w:szCs w:val="17"/>
        </w:rPr>
        <w:t>Mayor Mink</w:t>
      </w:r>
      <w:r w:rsidR="00F877D6">
        <w:rPr>
          <w:szCs w:val="17"/>
        </w:rPr>
        <w:t xml:space="preserve"> called the</w:t>
      </w:r>
      <w:r w:rsidR="00AB434D">
        <w:rPr>
          <w:szCs w:val="17"/>
        </w:rPr>
        <w:t xml:space="preserve"> Villa</w:t>
      </w:r>
      <w:r w:rsidR="00055E26">
        <w:rPr>
          <w:szCs w:val="17"/>
        </w:rPr>
        <w:t>ge Board Meeting to order @ 3:0</w:t>
      </w:r>
      <w:r w:rsidR="003B5B9E">
        <w:rPr>
          <w:szCs w:val="17"/>
        </w:rPr>
        <w:t>0</w:t>
      </w:r>
      <w:r>
        <w:rPr>
          <w:szCs w:val="17"/>
        </w:rPr>
        <w:t xml:space="preserve"> pm.</w:t>
      </w:r>
    </w:p>
    <w:p w:rsidR="00F877D6" w:rsidRDefault="00F877D6">
      <w:pPr>
        <w:rPr>
          <w:szCs w:val="17"/>
        </w:rPr>
      </w:pPr>
      <w:r>
        <w:rPr>
          <w:szCs w:val="17"/>
        </w:rPr>
        <w:t xml:space="preserve">  </w:t>
      </w:r>
    </w:p>
    <w:p w:rsidR="00F877D6" w:rsidRDefault="00F877D6">
      <w:pPr>
        <w:rPr>
          <w:szCs w:val="17"/>
        </w:rPr>
      </w:pPr>
    </w:p>
    <w:p w:rsidR="00F877D6" w:rsidRDefault="00F877D6">
      <w:pPr>
        <w:rPr>
          <w:szCs w:val="17"/>
        </w:rPr>
      </w:pPr>
    </w:p>
    <w:p w:rsidR="002407A9" w:rsidRDefault="002407A9">
      <w:pPr>
        <w:rPr>
          <w:szCs w:val="17"/>
        </w:rPr>
      </w:pPr>
      <w:r>
        <w:rPr>
          <w:szCs w:val="17"/>
        </w:rPr>
        <w:t>The</w:t>
      </w:r>
      <w:r w:rsidR="00D9770D">
        <w:rPr>
          <w:szCs w:val="17"/>
        </w:rPr>
        <w:t xml:space="preserve"> minutes of the</w:t>
      </w:r>
      <w:r w:rsidR="00F877D6">
        <w:rPr>
          <w:szCs w:val="17"/>
        </w:rPr>
        <w:t xml:space="preserve"> previous</w:t>
      </w:r>
      <w:r w:rsidR="00D9770D">
        <w:rPr>
          <w:szCs w:val="17"/>
        </w:rPr>
        <w:t xml:space="preserve"> </w:t>
      </w:r>
      <w:r w:rsidR="00843378">
        <w:rPr>
          <w:szCs w:val="17"/>
        </w:rPr>
        <w:t xml:space="preserve"> </w:t>
      </w:r>
      <w:r>
        <w:rPr>
          <w:szCs w:val="17"/>
        </w:rPr>
        <w:t>meeting were prepared beforehand by the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B45BE1">
        <w:rPr>
          <w:szCs w:val="17"/>
        </w:rPr>
        <w:t>on motion of Trust</w:t>
      </w:r>
      <w:r w:rsidR="005224B5">
        <w:rPr>
          <w:szCs w:val="17"/>
        </w:rPr>
        <w:t>ee Trimm</w:t>
      </w:r>
      <w:r w:rsidR="00F877D6">
        <w:rPr>
          <w:szCs w:val="17"/>
        </w:rPr>
        <w:t xml:space="preserve"> , </w:t>
      </w:r>
      <w:r w:rsidR="005224B5">
        <w:rPr>
          <w:szCs w:val="17"/>
        </w:rPr>
        <w:t>seconded by Trustee Lonneville</w:t>
      </w:r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:rsidR="00520046" w:rsidRDefault="00520046">
      <w:pPr>
        <w:rPr>
          <w:szCs w:val="17"/>
        </w:rPr>
      </w:pPr>
    </w:p>
    <w:p w:rsidR="001D7138" w:rsidRDefault="001D7138">
      <w:pPr>
        <w:rPr>
          <w:szCs w:val="17"/>
        </w:rPr>
      </w:pPr>
      <w:r>
        <w:rPr>
          <w:szCs w:val="17"/>
        </w:rPr>
        <w:t xml:space="preserve">Motion was </w:t>
      </w:r>
      <w:r w:rsidR="0006552C">
        <w:rPr>
          <w:szCs w:val="17"/>
        </w:rPr>
        <w:t xml:space="preserve">made by </w:t>
      </w:r>
      <w:r w:rsidR="005224B5">
        <w:rPr>
          <w:szCs w:val="17"/>
        </w:rPr>
        <w:t>Trustee Lonneville</w:t>
      </w:r>
      <w:r w:rsidR="00475399">
        <w:rPr>
          <w:szCs w:val="17"/>
        </w:rPr>
        <w:t xml:space="preserve"> </w:t>
      </w:r>
      <w:r w:rsidR="005224B5">
        <w:rPr>
          <w:szCs w:val="17"/>
        </w:rPr>
        <w:t xml:space="preserve">, seconded by Trustee </w:t>
      </w:r>
      <w:r w:rsidR="00BA4444">
        <w:rPr>
          <w:szCs w:val="17"/>
        </w:rPr>
        <w:t>Trimm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FA2DA2">
        <w:rPr>
          <w:szCs w:val="17"/>
        </w:rPr>
        <w:t>imous</w:t>
      </w:r>
      <w:r w:rsidR="00AA1540">
        <w:rPr>
          <w:szCs w:val="17"/>
        </w:rPr>
        <w:t xml:space="preserve">ly- to accept </w:t>
      </w:r>
      <w:r w:rsidR="00F877D6">
        <w:rPr>
          <w:szCs w:val="17"/>
        </w:rPr>
        <w:t>the</w:t>
      </w:r>
      <w:r w:rsidR="002A620F">
        <w:rPr>
          <w:szCs w:val="17"/>
        </w:rPr>
        <w:t xml:space="preserve"> July</w:t>
      </w:r>
      <w:r w:rsidR="00F877D6">
        <w:rPr>
          <w:szCs w:val="17"/>
        </w:rPr>
        <w:t xml:space="preserve"> </w:t>
      </w:r>
      <w:r w:rsidR="0047672A">
        <w:rPr>
          <w:szCs w:val="17"/>
        </w:rPr>
        <w:t>2015</w:t>
      </w:r>
      <w:r>
        <w:rPr>
          <w:szCs w:val="17"/>
        </w:rPr>
        <w:t xml:space="preserve"> Treasurers Report.</w:t>
      </w:r>
    </w:p>
    <w:p w:rsidR="003A51E6" w:rsidRDefault="003A51E6">
      <w:pPr>
        <w:rPr>
          <w:szCs w:val="17"/>
        </w:rPr>
      </w:pPr>
    </w:p>
    <w:p w:rsidR="00A35A9F" w:rsidRDefault="004A2AC6">
      <w:pPr>
        <w:rPr>
          <w:szCs w:val="17"/>
        </w:rPr>
      </w:pPr>
      <w:r>
        <w:rPr>
          <w:szCs w:val="17"/>
        </w:rPr>
        <w:t>Motio</w:t>
      </w:r>
      <w:r w:rsidR="00BA4444">
        <w:rPr>
          <w:szCs w:val="17"/>
        </w:rPr>
        <w:t>n was made by Trustee Trimm</w:t>
      </w:r>
      <w:r w:rsidR="00290F47">
        <w:rPr>
          <w:szCs w:val="17"/>
        </w:rPr>
        <w:t>,</w:t>
      </w:r>
      <w:r w:rsidR="004E5686">
        <w:rPr>
          <w:szCs w:val="17"/>
        </w:rPr>
        <w:t xml:space="preserve"> seconde</w:t>
      </w:r>
      <w:r w:rsidR="00BA4444">
        <w:rPr>
          <w:szCs w:val="17"/>
        </w:rPr>
        <w:t>d by Trustee Lonneville</w:t>
      </w:r>
      <w:r w:rsidR="00A35A9F">
        <w:rPr>
          <w:szCs w:val="17"/>
        </w:rPr>
        <w:t>, voted and carried unanimously- to accept dept. reports.</w:t>
      </w:r>
      <w:r w:rsidR="003E29E7">
        <w:rPr>
          <w:szCs w:val="17"/>
        </w:rPr>
        <w:t xml:space="preserve"> Which included the bank statement, the Balance </w:t>
      </w:r>
      <w:r w:rsidR="00ED53F3">
        <w:rPr>
          <w:szCs w:val="17"/>
        </w:rPr>
        <w:t>Sheet (</w:t>
      </w:r>
      <w:r w:rsidR="003E29E7">
        <w:rPr>
          <w:szCs w:val="17"/>
        </w:rPr>
        <w:t>KVS), Expense/</w:t>
      </w:r>
      <w:r w:rsidR="00ED53F3">
        <w:rPr>
          <w:szCs w:val="17"/>
        </w:rPr>
        <w:t>Revenue (</w:t>
      </w:r>
      <w:r w:rsidR="003E29E7">
        <w:rPr>
          <w:szCs w:val="17"/>
        </w:rPr>
        <w:t>KVS), which was recommended by the auditor.</w:t>
      </w:r>
    </w:p>
    <w:p w:rsidR="002407A9" w:rsidRDefault="002407A9">
      <w:pPr>
        <w:rPr>
          <w:szCs w:val="17"/>
        </w:rPr>
      </w:pPr>
    </w:p>
    <w:p w:rsidR="00A50139" w:rsidRDefault="00A96FBE" w:rsidP="00BD071D">
      <w:pPr>
        <w:rPr>
          <w:szCs w:val="17"/>
        </w:rPr>
      </w:pPr>
      <w:r>
        <w:rPr>
          <w:szCs w:val="17"/>
        </w:rPr>
        <w:t>Motio</w:t>
      </w:r>
      <w:r w:rsidR="00F85A72">
        <w:rPr>
          <w:szCs w:val="17"/>
        </w:rPr>
        <w:t>n was made by Trustee Lonneville, seconded by Trustee Trimm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>the following bill</w:t>
      </w:r>
      <w:r w:rsidR="00AA0110">
        <w:rPr>
          <w:szCs w:val="17"/>
        </w:rPr>
        <w:t>s</w:t>
      </w:r>
      <w:r w:rsidR="004F7EDA">
        <w:rPr>
          <w:szCs w:val="17"/>
        </w:rPr>
        <w:t xml:space="preserve"> </w:t>
      </w:r>
      <w:r w:rsidR="009F1091">
        <w:rPr>
          <w:szCs w:val="17"/>
        </w:rPr>
        <w:t>for payment and all budget transfers:</w:t>
      </w:r>
    </w:p>
    <w:p w:rsidR="00A212DB" w:rsidRDefault="00A212DB" w:rsidP="00BD071D">
      <w:pPr>
        <w:rPr>
          <w:szCs w:val="17"/>
        </w:rPr>
      </w:pPr>
    </w:p>
    <w:p w:rsidR="008B6C9F" w:rsidRDefault="008B6C9F" w:rsidP="00046CAE">
      <w:pPr>
        <w:rPr>
          <w:sz w:val="22"/>
          <w:szCs w:val="22"/>
        </w:rPr>
      </w:pPr>
    </w:p>
    <w:p w:rsidR="008B6C9F" w:rsidRPr="00196F63" w:rsidRDefault="002A620F" w:rsidP="008B6C9F">
      <w:pPr>
        <w:ind w:left="720"/>
        <w:rPr>
          <w:b/>
          <w:szCs w:val="17"/>
        </w:rPr>
      </w:pPr>
      <w:r>
        <w:rPr>
          <w:b/>
          <w:szCs w:val="17"/>
        </w:rPr>
        <w:t>August 12</w:t>
      </w:r>
      <w:r w:rsidR="00DD4F26">
        <w:rPr>
          <w:b/>
          <w:szCs w:val="17"/>
        </w:rPr>
        <w:tab/>
      </w:r>
      <w:r w:rsidR="00DD4F26">
        <w:rPr>
          <w:b/>
          <w:szCs w:val="17"/>
        </w:rPr>
        <w:tab/>
      </w:r>
      <w:r>
        <w:rPr>
          <w:b/>
          <w:szCs w:val="17"/>
        </w:rPr>
        <w:t>Abstract#3</w:t>
      </w:r>
      <w:r>
        <w:rPr>
          <w:b/>
          <w:szCs w:val="17"/>
        </w:rPr>
        <w:tab/>
        <w:t>$  154,892.47</w:t>
      </w:r>
      <w:r w:rsidR="008B6C9F" w:rsidRPr="00196F63">
        <w:rPr>
          <w:b/>
          <w:szCs w:val="17"/>
        </w:rPr>
        <w:tab/>
        <w:t>Check #</w:t>
      </w:r>
      <w:r>
        <w:rPr>
          <w:b/>
          <w:szCs w:val="17"/>
        </w:rPr>
        <w:t xml:space="preserve"> 9194-9268</w:t>
      </w:r>
    </w:p>
    <w:p w:rsidR="008B6C9F" w:rsidRDefault="002A620F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  <w:t xml:space="preserve">       $89,951.40</w:t>
      </w:r>
    </w:p>
    <w:p w:rsidR="008B6C9F" w:rsidRDefault="002A620F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  <w:t xml:space="preserve">       $26,563.45</w:t>
      </w:r>
    </w:p>
    <w:p w:rsidR="008B6C9F" w:rsidRDefault="002A620F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  <w:t xml:space="preserve">       $38,377.62</w:t>
      </w:r>
    </w:p>
    <w:p w:rsidR="00BA4444" w:rsidRDefault="00BA4444" w:rsidP="008B6C9F">
      <w:pPr>
        <w:rPr>
          <w:szCs w:val="17"/>
        </w:rPr>
      </w:pPr>
    </w:p>
    <w:p w:rsidR="00BA4444" w:rsidRDefault="002A620F" w:rsidP="00BA4444">
      <w:pPr>
        <w:pStyle w:val="ListParagraph"/>
        <w:numPr>
          <w:ilvl w:val="0"/>
          <w:numId w:val="21"/>
        </w:numPr>
        <w:rPr>
          <w:szCs w:val="17"/>
        </w:rPr>
      </w:pPr>
      <w:r>
        <w:rPr>
          <w:szCs w:val="17"/>
        </w:rPr>
        <w:t>The AUD for the Village of Shortsville was presented to the Board for review. The Village of Shortsville AUD was finalized and sent to the State. See attached:</w:t>
      </w:r>
    </w:p>
    <w:p w:rsidR="00BA4444" w:rsidRDefault="002A620F" w:rsidP="00BA4444">
      <w:pPr>
        <w:pStyle w:val="ListParagraph"/>
        <w:numPr>
          <w:ilvl w:val="0"/>
          <w:numId w:val="21"/>
        </w:numPr>
        <w:rPr>
          <w:szCs w:val="17"/>
        </w:rPr>
      </w:pPr>
      <w:r>
        <w:rPr>
          <w:szCs w:val="17"/>
        </w:rPr>
        <w:t xml:space="preserve">Audit-Corrective Plan-In response to the recent audit report, the board discussed </w:t>
      </w:r>
      <w:r w:rsidR="00717B46">
        <w:rPr>
          <w:szCs w:val="17"/>
        </w:rPr>
        <w:t>the Corrective Active Plan that is required by the State Comptroller’s office. Corrective Action in regards to the Board oversite, has already taken place with the Village Clerk/Treasurer bringing the added reports to the Village Board meetings for the Board to review. Also, se</w:t>
      </w:r>
      <w:r w:rsidR="00ED53F3">
        <w:rPr>
          <w:szCs w:val="17"/>
        </w:rPr>
        <w:t>e</w:t>
      </w:r>
      <w:bookmarkStart w:id="0" w:name="_GoBack"/>
      <w:bookmarkEnd w:id="0"/>
      <w:r w:rsidR="00717B46">
        <w:rPr>
          <w:szCs w:val="17"/>
        </w:rPr>
        <w:t xml:space="preserve"> the attached letter for the rest of the Corrective Action Plans that have been set in motion by the Shortsville Village Board.</w:t>
      </w:r>
    </w:p>
    <w:p w:rsidR="00BA4444" w:rsidRDefault="00717B46" w:rsidP="00BA4444">
      <w:pPr>
        <w:pStyle w:val="ListParagraph"/>
        <w:numPr>
          <w:ilvl w:val="0"/>
          <w:numId w:val="21"/>
        </w:numPr>
        <w:rPr>
          <w:szCs w:val="17"/>
        </w:rPr>
      </w:pPr>
      <w:r>
        <w:rPr>
          <w:szCs w:val="17"/>
        </w:rPr>
        <w:t>Trustee Lonneville reported on the Water Tower-waiting for the water test to be returned.</w:t>
      </w:r>
    </w:p>
    <w:p w:rsidR="003E29E7" w:rsidRPr="00717B46" w:rsidRDefault="00717B46" w:rsidP="00717B46">
      <w:pPr>
        <w:pStyle w:val="ListParagraph"/>
        <w:numPr>
          <w:ilvl w:val="0"/>
          <w:numId w:val="21"/>
        </w:numPr>
        <w:rPr>
          <w:szCs w:val="17"/>
        </w:rPr>
      </w:pPr>
      <w:r>
        <w:rPr>
          <w:szCs w:val="17"/>
        </w:rPr>
        <w:t>The DPW will put a picnic table and swing at playground.</w:t>
      </w:r>
      <w:r w:rsidR="003E29E7" w:rsidRPr="00717B46">
        <w:rPr>
          <w:szCs w:val="17"/>
        </w:rPr>
        <w:t xml:space="preserve"> </w:t>
      </w:r>
    </w:p>
    <w:p w:rsidR="003E29E7" w:rsidRDefault="00717B46" w:rsidP="00BA4444">
      <w:pPr>
        <w:pStyle w:val="ListParagraph"/>
        <w:numPr>
          <w:ilvl w:val="0"/>
          <w:numId w:val="21"/>
        </w:numPr>
        <w:rPr>
          <w:szCs w:val="17"/>
        </w:rPr>
      </w:pPr>
      <w:r>
        <w:rPr>
          <w:szCs w:val="17"/>
        </w:rPr>
        <w:t>Dave Shannon will remove the diseased trees in the Village</w:t>
      </w:r>
    </w:p>
    <w:p w:rsidR="00717B46" w:rsidRDefault="00717B46" w:rsidP="00BA4444">
      <w:pPr>
        <w:pStyle w:val="ListParagraph"/>
        <w:numPr>
          <w:ilvl w:val="0"/>
          <w:numId w:val="21"/>
        </w:numPr>
        <w:rPr>
          <w:szCs w:val="17"/>
        </w:rPr>
      </w:pPr>
      <w:r>
        <w:rPr>
          <w:szCs w:val="17"/>
        </w:rPr>
        <w:t>The DPW will remove the trees on Main Street</w:t>
      </w:r>
    </w:p>
    <w:p w:rsidR="00270EDB" w:rsidRDefault="00270EDB" w:rsidP="00BA4444">
      <w:pPr>
        <w:pStyle w:val="ListParagraph"/>
        <w:numPr>
          <w:ilvl w:val="0"/>
          <w:numId w:val="21"/>
        </w:numPr>
        <w:rPr>
          <w:szCs w:val="17"/>
        </w:rPr>
      </w:pPr>
      <w:r>
        <w:rPr>
          <w:szCs w:val="17"/>
        </w:rPr>
        <w:t>Fire Chief Jason Wagner is working on the fire system at fire hall.</w:t>
      </w:r>
    </w:p>
    <w:p w:rsidR="00270EDB" w:rsidRDefault="00270EDB" w:rsidP="00BA4444">
      <w:pPr>
        <w:pStyle w:val="ListParagraph"/>
        <w:numPr>
          <w:ilvl w:val="0"/>
          <w:numId w:val="21"/>
        </w:numPr>
        <w:rPr>
          <w:szCs w:val="17"/>
        </w:rPr>
      </w:pPr>
      <w:r>
        <w:rPr>
          <w:szCs w:val="17"/>
        </w:rPr>
        <w:t>Steve DeHond is interviewing applicants for a second code enforcer</w:t>
      </w:r>
    </w:p>
    <w:p w:rsidR="00270EDB" w:rsidRDefault="00270EDB" w:rsidP="00BA4444">
      <w:pPr>
        <w:pStyle w:val="ListParagraph"/>
        <w:numPr>
          <w:ilvl w:val="0"/>
          <w:numId w:val="21"/>
        </w:numPr>
        <w:rPr>
          <w:szCs w:val="17"/>
        </w:rPr>
      </w:pPr>
      <w:r>
        <w:rPr>
          <w:szCs w:val="17"/>
        </w:rPr>
        <w:t>Trustee Lonneville made a motion to replace the WWII  Veterans  Honor Roll Sign and split the cost with the American Legion, $900.00 each and have it placed at the American Legion , seconded by Trustee Trimm voted and carried unanimously</w:t>
      </w:r>
    </w:p>
    <w:p w:rsidR="00270EDB" w:rsidRDefault="00270EDB" w:rsidP="00BA4444">
      <w:pPr>
        <w:pStyle w:val="ListParagraph"/>
        <w:numPr>
          <w:ilvl w:val="0"/>
          <w:numId w:val="21"/>
        </w:numPr>
        <w:rPr>
          <w:szCs w:val="17"/>
        </w:rPr>
      </w:pPr>
      <w:r>
        <w:rPr>
          <w:szCs w:val="17"/>
        </w:rPr>
        <w:t>Mayor Mink will contact the contractors for the wash bay.</w:t>
      </w:r>
    </w:p>
    <w:p w:rsidR="00270EDB" w:rsidRDefault="00270EDB" w:rsidP="00BA4444">
      <w:pPr>
        <w:pStyle w:val="ListParagraph"/>
        <w:numPr>
          <w:ilvl w:val="0"/>
          <w:numId w:val="21"/>
        </w:numPr>
        <w:rPr>
          <w:szCs w:val="17"/>
        </w:rPr>
      </w:pPr>
      <w:r>
        <w:rPr>
          <w:szCs w:val="17"/>
        </w:rPr>
        <w:t>The new Sewer Jet purchased by the Joint Sewer Board will be housed at the Sewer Plant</w:t>
      </w:r>
    </w:p>
    <w:p w:rsidR="00270EDB" w:rsidRDefault="00270EDB" w:rsidP="00BA4444">
      <w:pPr>
        <w:pStyle w:val="ListParagraph"/>
        <w:numPr>
          <w:ilvl w:val="0"/>
          <w:numId w:val="21"/>
        </w:numPr>
        <w:rPr>
          <w:szCs w:val="17"/>
        </w:rPr>
      </w:pPr>
      <w:r>
        <w:rPr>
          <w:szCs w:val="17"/>
        </w:rPr>
        <w:t>Trustee Trimm would like to have the metal guard rails by tennis court replaced with large rocks.</w:t>
      </w:r>
    </w:p>
    <w:p w:rsidR="00270EDB" w:rsidRDefault="00270EDB" w:rsidP="00BA4444">
      <w:pPr>
        <w:pStyle w:val="ListParagraph"/>
        <w:numPr>
          <w:ilvl w:val="0"/>
          <w:numId w:val="21"/>
        </w:numPr>
        <w:rPr>
          <w:szCs w:val="17"/>
        </w:rPr>
      </w:pPr>
      <w:r>
        <w:rPr>
          <w:szCs w:val="17"/>
        </w:rPr>
        <w:t>It was suggested to take the Billy Goat and clean the small pavilion at Jones Park</w:t>
      </w:r>
    </w:p>
    <w:p w:rsidR="00270EDB" w:rsidRPr="00270EDB" w:rsidRDefault="00270EDB" w:rsidP="00270EDB">
      <w:pPr>
        <w:rPr>
          <w:szCs w:val="17"/>
        </w:rPr>
      </w:pPr>
    </w:p>
    <w:p w:rsidR="003E29E7" w:rsidRPr="00BA4444" w:rsidRDefault="003E29E7" w:rsidP="003E29E7">
      <w:pPr>
        <w:pStyle w:val="ListParagraph"/>
        <w:rPr>
          <w:szCs w:val="17"/>
        </w:rPr>
      </w:pPr>
    </w:p>
    <w:p w:rsidR="00475399" w:rsidRDefault="00475399" w:rsidP="008B6C9F">
      <w:pPr>
        <w:rPr>
          <w:szCs w:val="17"/>
        </w:rPr>
      </w:pPr>
    </w:p>
    <w:p w:rsidR="002407A9" w:rsidRPr="00E71BD6" w:rsidRDefault="0087424A" w:rsidP="00A947B4">
      <w:r w:rsidRPr="00E71BD6">
        <w:t>Ther</w:t>
      </w:r>
      <w:r w:rsidR="002407A9" w:rsidRPr="00E71BD6">
        <w:t>e was no further business to come before the Board, so the meeting was adjo</w:t>
      </w:r>
      <w:r w:rsidR="00243812" w:rsidRPr="00E71BD6">
        <w:t xml:space="preserve">urned by motion </w:t>
      </w:r>
      <w:r w:rsidR="00005F01" w:rsidRPr="00E71BD6">
        <w:t>of Trustee Lonneville</w:t>
      </w:r>
      <w:r w:rsidR="00376102" w:rsidRPr="00E71BD6">
        <w:t>, seconded by</w:t>
      </w:r>
      <w:r w:rsidR="007365D0">
        <w:t xml:space="preserve"> Trustee Trimm</w:t>
      </w:r>
      <w:r w:rsidR="002407A9" w:rsidRPr="00E71BD6">
        <w:t>, voted and carried un</w:t>
      </w:r>
      <w:r w:rsidR="00EA06DA" w:rsidRPr="00E71BD6">
        <w:t>animously, at approximately</w:t>
      </w:r>
      <w:r w:rsidR="004C1E8F">
        <w:t xml:space="preserve"> </w:t>
      </w:r>
      <w:r w:rsidR="00ED53F3">
        <w:t>4:15</w:t>
      </w:r>
      <w:r w:rsidR="002407A9" w:rsidRPr="00E71BD6"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ED53F3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Sandra J. Liberty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</w:t>
      </w:r>
      <w:r w:rsidR="00ED53F3">
        <w:rPr>
          <w:sz w:val="20"/>
          <w:szCs w:val="17"/>
        </w:rPr>
        <w:t xml:space="preserve"> Deputy</w:t>
      </w:r>
      <w:r>
        <w:rPr>
          <w:sz w:val="20"/>
          <w:szCs w:val="17"/>
        </w:rPr>
        <w:t xml:space="preserve">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9"/>
  </w:num>
  <w:num w:numId="5">
    <w:abstractNumId w:val="12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16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5"/>
  </w:num>
  <w:num w:numId="17">
    <w:abstractNumId w:val="4"/>
  </w:num>
  <w:num w:numId="18">
    <w:abstractNumId w:val="20"/>
  </w:num>
  <w:num w:numId="19">
    <w:abstractNumId w:val="11"/>
  </w:num>
  <w:num w:numId="20">
    <w:abstractNumId w:val="6"/>
  </w:num>
  <w:num w:numId="21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80A"/>
    <w:rsid w:val="00070F47"/>
    <w:rsid w:val="000846E2"/>
    <w:rsid w:val="000918D9"/>
    <w:rsid w:val="000A6640"/>
    <w:rsid w:val="000B097D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6932"/>
    <w:rsid w:val="00100072"/>
    <w:rsid w:val="00102968"/>
    <w:rsid w:val="00103369"/>
    <w:rsid w:val="00107A48"/>
    <w:rsid w:val="00117B9B"/>
    <w:rsid w:val="00122EAC"/>
    <w:rsid w:val="00131AEC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C1294"/>
    <w:rsid w:val="001C5720"/>
    <w:rsid w:val="001D2386"/>
    <w:rsid w:val="001D6316"/>
    <w:rsid w:val="001D7138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15A4"/>
    <w:rsid w:val="00262B60"/>
    <w:rsid w:val="00270EDB"/>
    <w:rsid w:val="002758C2"/>
    <w:rsid w:val="00285B27"/>
    <w:rsid w:val="002862D8"/>
    <w:rsid w:val="00287C6E"/>
    <w:rsid w:val="00290F47"/>
    <w:rsid w:val="00295016"/>
    <w:rsid w:val="0029691C"/>
    <w:rsid w:val="002970C5"/>
    <w:rsid w:val="002A620F"/>
    <w:rsid w:val="002B26E6"/>
    <w:rsid w:val="002B56C1"/>
    <w:rsid w:val="002B686C"/>
    <w:rsid w:val="002C1875"/>
    <w:rsid w:val="002C6B78"/>
    <w:rsid w:val="002D3147"/>
    <w:rsid w:val="002E1324"/>
    <w:rsid w:val="002E526E"/>
    <w:rsid w:val="002E68E4"/>
    <w:rsid w:val="002E6D73"/>
    <w:rsid w:val="002F7C19"/>
    <w:rsid w:val="00307954"/>
    <w:rsid w:val="00313B0A"/>
    <w:rsid w:val="00316978"/>
    <w:rsid w:val="00322A48"/>
    <w:rsid w:val="00322D00"/>
    <w:rsid w:val="0032371A"/>
    <w:rsid w:val="003249BB"/>
    <w:rsid w:val="00327AFB"/>
    <w:rsid w:val="00327CE0"/>
    <w:rsid w:val="00331DA1"/>
    <w:rsid w:val="00332FD7"/>
    <w:rsid w:val="003361E3"/>
    <w:rsid w:val="00347A3D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E67"/>
    <w:rsid w:val="004537B6"/>
    <w:rsid w:val="00457A84"/>
    <w:rsid w:val="00465263"/>
    <w:rsid w:val="00465C3A"/>
    <w:rsid w:val="004664AC"/>
    <w:rsid w:val="00471EF1"/>
    <w:rsid w:val="00475399"/>
    <w:rsid w:val="0047672A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B3311"/>
    <w:rsid w:val="004C1E8F"/>
    <w:rsid w:val="004C20A9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BD8"/>
    <w:rsid w:val="00595BAF"/>
    <w:rsid w:val="00596D4F"/>
    <w:rsid w:val="005A3360"/>
    <w:rsid w:val="005B3669"/>
    <w:rsid w:val="005C05B5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210B9"/>
    <w:rsid w:val="0062434F"/>
    <w:rsid w:val="0062638E"/>
    <w:rsid w:val="00632897"/>
    <w:rsid w:val="00635EBB"/>
    <w:rsid w:val="00635EFB"/>
    <w:rsid w:val="00641F5B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7494"/>
    <w:rsid w:val="006B01C5"/>
    <w:rsid w:val="006C2349"/>
    <w:rsid w:val="006C407E"/>
    <w:rsid w:val="006C5D4E"/>
    <w:rsid w:val="006D23DB"/>
    <w:rsid w:val="006D607C"/>
    <w:rsid w:val="006D762E"/>
    <w:rsid w:val="006E53B7"/>
    <w:rsid w:val="006F2FB3"/>
    <w:rsid w:val="006F58B0"/>
    <w:rsid w:val="006F5ABE"/>
    <w:rsid w:val="006F6CF1"/>
    <w:rsid w:val="006F7AD0"/>
    <w:rsid w:val="00711779"/>
    <w:rsid w:val="00716728"/>
    <w:rsid w:val="00717958"/>
    <w:rsid w:val="00717B46"/>
    <w:rsid w:val="00720210"/>
    <w:rsid w:val="00722A39"/>
    <w:rsid w:val="007243C8"/>
    <w:rsid w:val="007250B0"/>
    <w:rsid w:val="00725337"/>
    <w:rsid w:val="00730A88"/>
    <w:rsid w:val="00731BE7"/>
    <w:rsid w:val="00733677"/>
    <w:rsid w:val="007365D0"/>
    <w:rsid w:val="00754761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C561A"/>
    <w:rsid w:val="007C7724"/>
    <w:rsid w:val="007D3ABA"/>
    <w:rsid w:val="007D6FE6"/>
    <w:rsid w:val="007E5204"/>
    <w:rsid w:val="007E70D0"/>
    <w:rsid w:val="007F4CB3"/>
    <w:rsid w:val="00803CA0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32F71"/>
    <w:rsid w:val="00842FC9"/>
    <w:rsid w:val="00843378"/>
    <w:rsid w:val="008442CE"/>
    <w:rsid w:val="008445FC"/>
    <w:rsid w:val="00850588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90820"/>
    <w:rsid w:val="00892C0B"/>
    <w:rsid w:val="00897CF3"/>
    <w:rsid w:val="008A3039"/>
    <w:rsid w:val="008A4CA7"/>
    <w:rsid w:val="008B6C9F"/>
    <w:rsid w:val="008B7BE5"/>
    <w:rsid w:val="008C2189"/>
    <w:rsid w:val="008D01C7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5DDE"/>
    <w:rsid w:val="00966AF8"/>
    <w:rsid w:val="00971143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C2B2E"/>
    <w:rsid w:val="009C7486"/>
    <w:rsid w:val="009D204E"/>
    <w:rsid w:val="009D4046"/>
    <w:rsid w:val="009E25F9"/>
    <w:rsid w:val="009E4ED4"/>
    <w:rsid w:val="009F1091"/>
    <w:rsid w:val="009F2EDB"/>
    <w:rsid w:val="009F6BD5"/>
    <w:rsid w:val="009F753F"/>
    <w:rsid w:val="00A01210"/>
    <w:rsid w:val="00A01871"/>
    <w:rsid w:val="00A06768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1483"/>
    <w:rsid w:val="00B52736"/>
    <w:rsid w:val="00B53E78"/>
    <w:rsid w:val="00B540DF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2972"/>
    <w:rsid w:val="00BA4444"/>
    <w:rsid w:val="00BB0A54"/>
    <w:rsid w:val="00BB1EF1"/>
    <w:rsid w:val="00BB3377"/>
    <w:rsid w:val="00BB39C6"/>
    <w:rsid w:val="00BB3D17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6E5B"/>
    <w:rsid w:val="00C579E8"/>
    <w:rsid w:val="00C64156"/>
    <w:rsid w:val="00C649C0"/>
    <w:rsid w:val="00C72885"/>
    <w:rsid w:val="00C76EC2"/>
    <w:rsid w:val="00C80BC1"/>
    <w:rsid w:val="00C855A7"/>
    <w:rsid w:val="00C92B13"/>
    <w:rsid w:val="00C93427"/>
    <w:rsid w:val="00C9509A"/>
    <w:rsid w:val="00C97260"/>
    <w:rsid w:val="00CA3DFE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41365"/>
    <w:rsid w:val="00D42B2A"/>
    <w:rsid w:val="00D44193"/>
    <w:rsid w:val="00D44A7D"/>
    <w:rsid w:val="00D54548"/>
    <w:rsid w:val="00D5592B"/>
    <w:rsid w:val="00D61D79"/>
    <w:rsid w:val="00D64EC4"/>
    <w:rsid w:val="00D65E26"/>
    <w:rsid w:val="00D674D6"/>
    <w:rsid w:val="00D7146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D2F"/>
    <w:rsid w:val="00DC103E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30F4A"/>
    <w:rsid w:val="00E31D6D"/>
    <w:rsid w:val="00E42808"/>
    <w:rsid w:val="00E47474"/>
    <w:rsid w:val="00E5779C"/>
    <w:rsid w:val="00E66C1F"/>
    <w:rsid w:val="00E67EF6"/>
    <w:rsid w:val="00E713B2"/>
    <w:rsid w:val="00E71BD6"/>
    <w:rsid w:val="00E71CB0"/>
    <w:rsid w:val="00E8508F"/>
    <w:rsid w:val="00E86232"/>
    <w:rsid w:val="00E95D0F"/>
    <w:rsid w:val="00E9754B"/>
    <w:rsid w:val="00E97D72"/>
    <w:rsid w:val="00EA065D"/>
    <w:rsid w:val="00EA06DA"/>
    <w:rsid w:val="00EA1EF1"/>
    <w:rsid w:val="00EA1F7D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4A1"/>
    <w:rsid w:val="00ED25A9"/>
    <w:rsid w:val="00ED53F3"/>
    <w:rsid w:val="00EE2D35"/>
    <w:rsid w:val="00EF69E9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757E"/>
    <w:rsid w:val="00F5479A"/>
    <w:rsid w:val="00F60EA7"/>
    <w:rsid w:val="00F673C8"/>
    <w:rsid w:val="00F700F5"/>
    <w:rsid w:val="00F70DE7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3B70"/>
    <w:rsid w:val="00FC547E"/>
    <w:rsid w:val="00FC65F6"/>
    <w:rsid w:val="00FC6C94"/>
    <w:rsid w:val="00FC7BDE"/>
    <w:rsid w:val="00FD27D7"/>
    <w:rsid w:val="00FD74F2"/>
    <w:rsid w:val="00FE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7CEA-FF16-4CCD-BA9B-1B0544D8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2</cp:revision>
  <cp:lastPrinted>2015-08-26T17:58:00Z</cp:lastPrinted>
  <dcterms:created xsi:type="dcterms:W3CDTF">2015-09-01T14:32:00Z</dcterms:created>
  <dcterms:modified xsi:type="dcterms:W3CDTF">2015-09-01T14:32:00Z</dcterms:modified>
</cp:coreProperties>
</file>